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4D" w:rsidRDefault="0099414D" w:rsidP="0099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ПЕРЕЧЕНЬ</w:t>
      </w:r>
    </w:p>
    <w:p w:rsidR="0099414D" w:rsidRDefault="0099414D" w:rsidP="0099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ЛЕКАРСТВЕННЫХ ПРЕПАРАТОВ, ПРЕДНАЗНАЧЕННЫХ ДЛЯ ОБЕСПЕЧЕНИЯ</w:t>
      </w:r>
    </w:p>
    <w:p w:rsidR="0099414D" w:rsidRDefault="0099414D" w:rsidP="0099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ЛИЦ, БОЛЬНЫХ ГЕМОФИЛИЕЙ, МУКОВИСЦИДОЗОМ, ГИПОФИЗАРНЫМ</w:t>
      </w:r>
    </w:p>
    <w:p w:rsidR="0099414D" w:rsidRDefault="0099414D" w:rsidP="0099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НАНИЗМОМ, БОЛЕЗНЬЮ ГОШЕ, ЗЛОКАЧЕСТВЕННЫМИ НОВООБРАЗОВАНИЯМИ</w:t>
      </w:r>
    </w:p>
    <w:p w:rsidR="0099414D" w:rsidRDefault="0099414D" w:rsidP="0099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ЛИМФОИДНОЙ, КРОВЕТВОРНОЙ И РОДСТВЕННЫХ ИМ ТКАНЕЙ,</w:t>
      </w:r>
    </w:p>
    <w:p w:rsidR="0099414D" w:rsidRDefault="0099414D" w:rsidP="0099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РАССЕЯННЫМ СКЛЕРОЗОМ, ЛИЦ ПОСЛЕ ТРАНСПЛАНТАЦИИ</w:t>
      </w:r>
    </w:p>
    <w:p w:rsidR="0099414D" w:rsidRDefault="0099414D" w:rsidP="0099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И (ИЛИ) ТКАНЕЙ</w:t>
      </w:r>
      <w:bookmarkEnd w:id="0"/>
    </w:p>
    <w:p w:rsidR="0099414D" w:rsidRDefault="0099414D" w:rsidP="0099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4721"/>
      </w:tblGrid>
      <w:tr w:rsidR="0099414D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99414D" w:rsidTr="00696EA4">
        <w:tc>
          <w:tcPr>
            <w:tcW w:w="9581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" w:name="Par5967"/>
            <w:bookmarkEnd w:id="1"/>
            <w:r>
              <w:rPr>
                <w:rFonts w:ascii="Calibri" w:hAnsi="Calibri" w:cs="Calibri"/>
              </w:rPr>
              <w:t>I. Лекарственные препараты, которыми обеспечиваются больные гемофилией</w:t>
            </w: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" w:name="Par5968"/>
            <w:bookmarkEnd w:id="2"/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3" w:name="Par5971"/>
            <w:bookmarkEnd w:id="3"/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гемостатические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витамин K и другие </w:t>
            </w:r>
            <w:proofErr w:type="spellStart"/>
            <w:r>
              <w:rPr>
                <w:rFonts w:ascii="Calibri" w:hAnsi="Calibri" w:cs="Calibri"/>
              </w:rPr>
              <w:t>гемостатики</w:t>
            </w:r>
            <w:proofErr w:type="spellEnd"/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B02BD</w:t>
            </w:r>
          </w:p>
        </w:tc>
        <w:tc>
          <w:tcPr>
            <w:tcW w:w="39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антиингибиторный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коагулянтный</w:t>
            </w:r>
            <w:proofErr w:type="spellEnd"/>
            <w:r>
              <w:rPr>
                <w:rFonts w:ascii="Calibri" w:hAnsi="Calibri" w:cs="Calibri"/>
              </w:rPr>
              <w:t xml:space="preserve"> комплекс</w:t>
            </w:r>
          </w:p>
        </w:tc>
      </w:tr>
      <w:tr w:rsidR="0099414D" w:rsidTr="00696EA4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мороктоког</w:t>
            </w:r>
            <w:proofErr w:type="spellEnd"/>
            <w:r>
              <w:rPr>
                <w:rFonts w:ascii="Calibri" w:hAnsi="Calibri" w:cs="Calibri"/>
              </w:rPr>
              <w:t xml:space="preserve"> альфа</w:t>
            </w:r>
          </w:p>
        </w:tc>
      </w:tr>
      <w:tr w:rsidR="0099414D" w:rsidTr="00696EA4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октоког</w:t>
            </w:r>
            <w:proofErr w:type="spellEnd"/>
            <w:r>
              <w:rPr>
                <w:rFonts w:ascii="Calibri" w:hAnsi="Calibri" w:cs="Calibri"/>
              </w:rPr>
              <w:t xml:space="preserve"> альфа</w:t>
            </w:r>
          </w:p>
        </w:tc>
      </w:tr>
      <w:tr w:rsidR="0099414D" w:rsidTr="00696EA4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</w:t>
            </w:r>
          </w:p>
        </w:tc>
      </w:tr>
      <w:tr w:rsidR="0099414D" w:rsidTr="00696EA4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IX</w:t>
            </w:r>
          </w:p>
        </w:tc>
      </w:tr>
      <w:tr w:rsidR="0099414D" w:rsidTr="00696EA4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фактор свертывания крови VIII + фактор </w:t>
            </w:r>
            <w:proofErr w:type="spellStart"/>
            <w:r>
              <w:rPr>
                <w:rFonts w:ascii="Calibri" w:hAnsi="Calibri" w:cs="Calibri"/>
              </w:rPr>
              <w:t>Виллебранда</w:t>
            </w:r>
            <w:proofErr w:type="spellEnd"/>
          </w:p>
        </w:tc>
      </w:tr>
      <w:tr w:rsidR="0099414D" w:rsidTr="00696EA4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эптаког</w:t>
            </w:r>
            <w:proofErr w:type="spellEnd"/>
            <w:r>
              <w:rPr>
                <w:rFonts w:ascii="Calibri" w:hAnsi="Calibri" w:cs="Calibri"/>
              </w:rPr>
              <w:t xml:space="preserve"> альфа (активированный)</w:t>
            </w:r>
          </w:p>
        </w:tc>
      </w:tr>
      <w:tr w:rsidR="0099414D" w:rsidTr="00696EA4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5986"/>
            <w:bookmarkEnd w:id="4"/>
            <w:r>
              <w:rPr>
                <w:rFonts w:ascii="Calibri" w:hAnsi="Calibri" w:cs="Calibri"/>
              </w:rPr>
              <w:t xml:space="preserve">II. Лекарственные препараты, которыми обеспечиваются больные </w:t>
            </w:r>
            <w:proofErr w:type="spellStart"/>
            <w:r>
              <w:rPr>
                <w:rFonts w:ascii="Calibri" w:hAnsi="Calibri" w:cs="Calibri"/>
              </w:rPr>
              <w:t>муковисцидозом</w:t>
            </w:r>
            <w:proofErr w:type="spellEnd"/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" w:name="Par5987"/>
            <w:bookmarkEnd w:id="5"/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6" w:name="Par5990"/>
            <w:bookmarkEnd w:id="6"/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отхаркивающие препараты, кроме </w:t>
            </w:r>
            <w:r>
              <w:rPr>
                <w:rFonts w:ascii="Calibri" w:hAnsi="Calibri" w:cs="Calibri"/>
              </w:rPr>
              <w:lastRenderedPageBreak/>
              <w:t>комбинаций с противокашлевыми средствами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R05CB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муколитические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дорназа</w:t>
            </w:r>
            <w:proofErr w:type="spellEnd"/>
            <w:r>
              <w:rPr>
                <w:rFonts w:ascii="Calibri" w:hAnsi="Calibri" w:cs="Calibri"/>
              </w:rPr>
              <w:t xml:space="preserve"> альфа</w:t>
            </w:r>
          </w:p>
        </w:tc>
      </w:tr>
      <w:tr w:rsidR="0099414D" w:rsidTr="00696EA4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7" w:name="Par5999"/>
            <w:bookmarkEnd w:id="7"/>
            <w:r>
              <w:rPr>
                <w:rFonts w:ascii="Calibri" w:hAnsi="Calibri" w:cs="Calibri"/>
              </w:rPr>
              <w:t>III. Лекарственные препараты, которыми обеспечиваются больные гипофизарным нанизмом</w:t>
            </w: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8" w:name="Par6000"/>
            <w:bookmarkEnd w:id="8"/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9" w:name="Par6003"/>
            <w:bookmarkEnd w:id="9"/>
            <w:r>
              <w:rPr>
                <w:rFonts w:ascii="Calibri" w:hAnsi="Calibri" w:cs="Calibri"/>
              </w:rPr>
              <w:t>H01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передней доли гипофиза и их аналоги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H01AC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соматропин</w:t>
            </w:r>
            <w:proofErr w:type="spellEnd"/>
            <w:r>
              <w:rPr>
                <w:rFonts w:ascii="Calibri" w:hAnsi="Calibri" w:cs="Calibri"/>
              </w:rPr>
              <w:t xml:space="preserve"> и его агонисты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соматропин</w:t>
            </w:r>
            <w:proofErr w:type="spellEnd"/>
          </w:p>
        </w:tc>
      </w:tr>
      <w:tr w:rsidR="0099414D" w:rsidTr="00696EA4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0" w:name="Par6012"/>
            <w:bookmarkEnd w:id="10"/>
            <w:r>
              <w:rPr>
                <w:rFonts w:ascii="Calibri" w:hAnsi="Calibri" w:cs="Calibri"/>
              </w:rPr>
              <w:t>IV. Лекарственные препараты, которыми обеспечиваются больные болезнью Гоше</w:t>
            </w: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1" w:name="Par6013"/>
            <w:bookmarkEnd w:id="11"/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12" w:name="Par6016"/>
            <w:bookmarkEnd w:id="12"/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велаглюцераза</w:t>
            </w:r>
            <w:proofErr w:type="spellEnd"/>
            <w:r>
              <w:rPr>
                <w:rFonts w:ascii="Calibri" w:hAnsi="Calibri" w:cs="Calibri"/>
              </w:rPr>
              <w:t xml:space="preserve"> альфа</w:t>
            </w: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имиглюцераза</w:t>
            </w:r>
            <w:proofErr w:type="spellEnd"/>
          </w:p>
        </w:tc>
      </w:tr>
      <w:tr w:rsidR="0099414D" w:rsidTr="00696EA4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3" w:name="Par6028"/>
            <w:bookmarkEnd w:id="13"/>
            <w:r>
              <w:rPr>
                <w:rFonts w:ascii="Calibri" w:hAnsi="Calibri" w:cs="Calibri"/>
              </w:rPr>
      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      </w:r>
            <w:proofErr w:type="spellStart"/>
            <w:r>
              <w:rPr>
                <w:rFonts w:ascii="Calibri" w:hAnsi="Calibri" w:cs="Calibri"/>
              </w:rPr>
              <w:t>макроглобулинемия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Вальденстрема</w:t>
            </w:r>
            <w:proofErr w:type="spellEnd"/>
            <w:r>
              <w:rPr>
                <w:rFonts w:ascii="Calibri" w:hAnsi="Calibri" w:cs="Calibri"/>
              </w:rPr>
              <w:t>, множественная миелома, фолликулярная (</w:t>
            </w:r>
            <w:proofErr w:type="spellStart"/>
            <w:r>
              <w:rPr>
                <w:rFonts w:ascii="Calibri" w:hAnsi="Calibri" w:cs="Calibri"/>
              </w:rPr>
              <w:t>нодулярная</w:t>
            </w:r>
            <w:proofErr w:type="spellEnd"/>
            <w:r>
              <w:rPr>
                <w:rFonts w:ascii="Calibri" w:hAnsi="Calibri" w:cs="Calibri"/>
              </w:rPr>
              <w:t xml:space="preserve">) </w:t>
            </w:r>
            <w:proofErr w:type="spellStart"/>
            <w:r>
              <w:rPr>
                <w:rFonts w:ascii="Calibri" w:hAnsi="Calibri" w:cs="Calibri"/>
              </w:rPr>
              <w:t>неходжкинская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лимфома</w:t>
            </w:r>
            <w:proofErr w:type="spellEnd"/>
            <w:r>
              <w:rPr>
                <w:rFonts w:ascii="Calibri" w:hAnsi="Calibri" w:cs="Calibri"/>
              </w:rPr>
              <w:t xml:space="preserve">, мелкоклеточная (диффузная) </w:t>
            </w:r>
            <w:proofErr w:type="spellStart"/>
            <w:r>
              <w:rPr>
                <w:rFonts w:ascii="Calibri" w:hAnsi="Calibri" w:cs="Calibri"/>
              </w:rPr>
              <w:t>неходжкинская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лимфома</w:t>
            </w:r>
            <w:proofErr w:type="spellEnd"/>
            <w:r>
              <w:rPr>
                <w:rFonts w:ascii="Calibri" w:hAnsi="Calibri" w:cs="Calibri"/>
              </w:rPr>
              <w:t xml:space="preserve">, мелкоклеточная с расщепленными ядрами (диффузная) </w:t>
            </w:r>
            <w:proofErr w:type="spellStart"/>
            <w:r>
              <w:rPr>
                <w:rFonts w:ascii="Calibri" w:hAnsi="Calibri" w:cs="Calibri"/>
              </w:rPr>
              <w:t>неходжкинская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лимфома</w:t>
            </w:r>
            <w:proofErr w:type="spellEnd"/>
            <w:r>
              <w:rPr>
                <w:rFonts w:ascii="Calibri" w:hAnsi="Calibri" w:cs="Calibri"/>
              </w:rPr>
              <w:t xml:space="preserve">, крупноклеточная (диффузная) </w:t>
            </w:r>
            <w:proofErr w:type="spellStart"/>
            <w:r>
              <w:rPr>
                <w:rFonts w:ascii="Calibri" w:hAnsi="Calibri" w:cs="Calibri"/>
              </w:rPr>
              <w:t>неходжкинская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лимфома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иммунобластная</w:t>
            </w:r>
            <w:proofErr w:type="spellEnd"/>
            <w:r>
              <w:rPr>
                <w:rFonts w:ascii="Calibri" w:hAnsi="Calibri" w:cs="Calibri"/>
              </w:rPr>
              <w:t xml:space="preserve"> (диффузная) </w:t>
            </w:r>
            <w:proofErr w:type="spellStart"/>
            <w:r>
              <w:rPr>
                <w:rFonts w:ascii="Calibri" w:hAnsi="Calibri" w:cs="Calibri"/>
              </w:rPr>
              <w:lastRenderedPageBreak/>
              <w:t>неходжкинская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лимфома</w:t>
            </w:r>
            <w:proofErr w:type="spellEnd"/>
            <w:r>
              <w:rPr>
                <w:rFonts w:ascii="Calibri" w:hAnsi="Calibri" w:cs="Calibri"/>
              </w:rPr>
              <w:t xml:space="preserve">, другие типы диффузных </w:t>
            </w:r>
            <w:proofErr w:type="spellStart"/>
            <w:r>
              <w:rPr>
                <w:rFonts w:ascii="Calibri" w:hAnsi="Calibri" w:cs="Calibri"/>
              </w:rPr>
              <w:t>неходжкинских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лимфом</w:t>
            </w:r>
            <w:proofErr w:type="spellEnd"/>
            <w:r>
              <w:rPr>
                <w:rFonts w:ascii="Calibri" w:hAnsi="Calibri" w:cs="Calibri"/>
              </w:rPr>
              <w:t xml:space="preserve">, диффузная </w:t>
            </w:r>
            <w:proofErr w:type="spellStart"/>
            <w:r>
              <w:rPr>
                <w:rFonts w:ascii="Calibri" w:hAnsi="Calibri" w:cs="Calibri"/>
              </w:rPr>
              <w:t>неходжкинская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лимфома</w:t>
            </w:r>
            <w:proofErr w:type="spellEnd"/>
            <w:r>
              <w:rPr>
                <w:rFonts w:ascii="Calibri" w:hAnsi="Calibri" w:cs="Calibri"/>
              </w:rPr>
              <w:t xml:space="preserve"> неуточненная, другие и неуточненные типы </w:t>
            </w:r>
            <w:proofErr w:type="spellStart"/>
            <w:r>
              <w:rPr>
                <w:rFonts w:ascii="Calibri" w:hAnsi="Calibri" w:cs="Calibri"/>
              </w:rPr>
              <w:t>неходжкинской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лимфомы</w:t>
            </w:r>
            <w:proofErr w:type="spellEnd"/>
            <w:r>
              <w:rPr>
                <w:rFonts w:ascii="Calibri" w:hAnsi="Calibri" w:cs="Calibri"/>
              </w:rPr>
              <w:t xml:space="preserve">, хронический </w:t>
            </w:r>
            <w:proofErr w:type="spellStart"/>
            <w:r>
              <w:rPr>
                <w:rFonts w:ascii="Calibri" w:hAnsi="Calibri" w:cs="Calibri"/>
              </w:rPr>
              <w:t>лимфоцитарный</w:t>
            </w:r>
            <w:proofErr w:type="spellEnd"/>
            <w:r>
              <w:rPr>
                <w:rFonts w:ascii="Calibri" w:hAnsi="Calibri" w:cs="Calibri"/>
              </w:rPr>
              <w:t xml:space="preserve"> лейкоз)</w:t>
            </w: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4" w:name="Par6029"/>
            <w:bookmarkEnd w:id="14"/>
            <w:r>
              <w:rPr>
                <w:rFonts w:ascii="Calibri" w:hAnsi="Calibri" w:cs="Calibri"/>
              </w:rPr>
              <w:lastRenderedPageBreak/>
              <w:t>L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15" w:name="Par6032"/>
            <w:bookmarkEnd w:id="15"/>
            <w:r>
              <w:rPr>
                <w:rFonts w:ascii="Calibri" w:hAnsi="Calibri" w:cs="Calibri"/>
              </w:rPr>
              <w:t>L01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флударабин</w:t>
            </w:r>
            <w:proofErr w:type="spellEnd"/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L01XC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моноклональные</w:t>
            </w:r>
            <w:proofErr w:type="spellEnd"/>
            <w:r>
              <w:rPr>
                <w:rFonts w:ascii="Calibri" w:hAnsi="Calibri" w:cs="Calibri"/>
              </w:rPr>
              <w:t xml:space="preserve"> антитела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ритуксимаб</w:t>
            </w:r>
            <w:proofErr w:type="spellEnd"/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L01XE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</w:t>
            </w:r>
            <w:proofErr w:type="spellStart"/>
            <w:r>
              <w:rPr>
                <w:rFonts w:ascii="Calibri" w:hAnsi="Calibri" w:cs="Calibri"/>
              </w:rPr>
              <w:t>протеинкиназы</w:t>
            </w:r>
            <w:proofErr w:type="spellEnd"/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иматиниб</w:t>
            </w:r>
            <w:proofErr w:type="spellEnd"/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L01XX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бортезомиб</w:t>
            </w:r>
            <w:proofErr w:type="spellEnd"/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L04AX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леналидомид</w:t>
            </w:r>
            <w:proofErr w:type="spellEnd"/>
          </w:p>
        </w:tc>
      </w:tr>
      <w:tr w:rsidR="0099414D" w:rsidTr="00696EA4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6" w:name="Par6056"/>
            <w:bookmarkEnd w:id="16"/>
            <w:r>
              <w:rPr>
                <w:rFonts w:ascii="Calibri" w:hAnsi="Calibri" w:cs="Calibri"/>
              </w:rPr>
              <w:t>VI. Лекарственные препараты, которыми обеспечиваются больные рассеянным склерозом</w:t>
            </w: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7" w:name="Par6057"/>
            <w:bookmarkEnd w:id="17"/>
            <w:r>
              <w:rPr>
                <w:rFonts w:ascii="Calibri" w:hAnsi="Calibri" w:cs="Calibri"/>
              </w:rPr>
              <w:t>L03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</w:t>
            </w: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L03AX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иммуностимуляторы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глатирамера</w:t>
            </w:r>
            <w:proofErr w:type="spellEnd"/>
            <w:r>
              <w:rPr>
                <w:rFonts w:ascii="Calibri" w:hAnsi="Calibri" w:cs="Calibri"/>
              </w:rPr>
              <w:t xml:space="preserve"> ацетат</w:t>
            </w:r>
          </w:p>
        </w:tc>
      </w:tr>
      <w:tr w:rsidR="0099414D" w:rsidTr="00696EA4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8" w:name="Par6069"/>
            <w:bookmarkEnd w:id="18"/>
            <w:r>
              <w:rPr>
                <w:rFonts w:ascii="Calibri" w:hAnsi="Calibri" w:cs="Calibri"/>
              </w:rP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9" w:name="Par6070"/>
            <w:bookmarkEnd w:id="19"/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0" w:name="Par6073"/>
            <w:bookmarkEnd w:id="20"/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14D" w:rsidTr="00696EA4">
        <w:tc>
          <w:tcPr>
            <w:tcW w:w="9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L04AA</w:t>
            </w:r>
          </w:p>
        </w:tc>
        <w:tc>
          <w:tcPr>
            <w:tcW w:w="39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микофенолата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мофетил</w:t>
            </w:r>
            <w:proofErr w:type="spellEnd"/>
          </w:p>
        </w:tc>
      </w:tr>
      <w:tr w:rsidR="0099414D" w:rsidTr="00696EA4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микофеноловая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</w:tr>
      <w:tr w:rsidR="0099414D" w:rsidTr="00696EA4">
        <w:tc>
          <w:tcPr>
            <w:tcW w:w="900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3960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</w:t>
            </w:r>
            <w:proofErr w:type="spellStart"/>
            <w:r>
              <w:rPr>
                <w:rFonts w:ascii="Calibri" w:hAnsi="Calibri" w:cs="Calibri"/>
              </w:rPr>
              <w:t>кальциневрина</w:t>
            </w:r>
            <w:proofErr w:type="spellEnd"/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такролимус</w:t>
            </w:r>
            <w:proofErr w:type="spellEnd"/>
          </w:p>
        </w:tc>
      </w:tr>
      <w:tr w:rsidR="0099414D" w:rsidTr="00696EA4">
        <w:tc>
          <w:tcPr>
            <w:tcW w:w="90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14D" w:rsidRDefault="0099414D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циклоспорин</w:t>
            </w:r>
            <w:proofErr w:type="spellEnd"/>
          </w:p>
        </w:tc>
      </w:tr>
    </w:tbl>
    <w:p w:rsidR="0099414D" w:rsidRDefault="0099414D" w:rsidP="0099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14D" w:rsidRDefault="0099414D" w:rsidP="0099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7B4C" w:rsidRDefault="00447B4C"/>
    <w:sectPr w:rsidR="00447B4C" w:rsidSect="009941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F0"/>
    <w:rsid w:val="00447B4C"/>
    <w:rsid w:val="007F32F0"/>
    <w:rsid w:val="0099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DF717-F4CC-4A27-BB62-EA2D2122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2</cp:revision>
  <dcterms:created xsi:type="dcterms:W3CDTF">2015-03-30T11:06:00Z</dcterms:created>
  <dcterms:modified xsi:type="dcterms:W3CDTF">2015-03-30T11:07:00Z</dcterms:modified>
</cp:coreProperties>
</file>